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CC00" w14:textId="77777777" w:rsidR="00FA6DEC" w:rsidRDefault="00FA6DEC"/>
    <w:p w14:paraId="0353FA57" w14:textId="77777777" w:rsidR="00B91A8B" w:rsidRDefault="00B91A8B"/>
    <w:p w14:paraId="47B78305" w14:textId="77777777" w:rsidR="00666CD5" w:rsidRPr="005A6F2E" w:rsidRDefault="00D04E53" w:rsidP="00666CD5">
      <w:r w:rsidRPr="005A6F2E">
        <w:t xml:space="preserve">This is to certify acceptance of the specified delivery quantities and dates as shown for each </w:t>
      </w:r>
      <w:r w:rsidR="005B6600" w:rsidRPr="005A6F2E">
        <w:t xml:space="preserve">U.S. Government </w:t>
      </w:r>
      <w:r w:rsidR="007819DC" w:rsidRPr="005A6F2E">
        <w:t xml:space="preserve">Defense Priority and Allocations System (DPAS) </w:t>
      </w:r>
      <w:r w:rsidR="00E610D8" w:rsidRPr="005A6F2E">
        <w:t xml:space="preserve">rated part number on </w:t>
      </w:r>
      <w:r w:rsidR="00695CB3" w:rsidRPr="005A6F2E">
        <w:t>your order</w:t>
      </w:r>
      <w:r w:rsidR="00A9249C" w:rsidRPr="005A6F2E">
        <w:t xml:space="preserve"> </w:t>
      </w:r>
      <w:r w:rsidR="00E610D8" w:rsidRPr="005A6F2E">
        <w:t>as defined in the Code of Federal Regulations, part 700</w:t>
      </w:r>
      <w:r w:rsidR="00A9249C" w:rsidRPr="005A6F2E">
        <w:t>.</w:t>
      </w:r>
      <w:r w:rsidR="00F75FEB" w:rsidRPr="005A6F2E">
        <w:t xml:space="preserve">  Additional quantities are not rated unless otherwise noted in subsequent </w:t>
      </w:r>
      <w:r w:rsidR="00695CB3" w:rsidRPr="005A6F2E">
        <w:t>S</w:t>
      </w:r>
      <w:r w:rsidR="00F75FEB" w:rsidRPr="005A6F2E">
        <w:t xml:space="preserve">chedule </w:t>
      </w:r>
      <w:r w:rsidR="00695CB3" w:rsidRPr="005A6F2E">
        <w:t>A</w:t>
      </w:r>
      <w:r w:rsidR="00F75FEB" w:rsidRPr="005A6F2E">
        <w:t>greement amendment(s).  Priority rated orders are certified for national defense use and you are required to follow all provisions of the Defense Priorities and Allocations System Regulation (15</w:t>
      </w:r>
      <w:r w:rsidR="00551C08">
        <w:t xml:space="preserve"> </w:t>
      </w:r>
      <w:r w:rsidR="00F75FEB" w:rsidRPr="005A6F2E">
        <w:t xml:space="preserve">CFR part 700).  Acceptance is required </w:t>
      </w:r>
      <w:r w:rsidR="00695CB3" w:rsidRPr="005A6F2E">
        <w:t xml:space="preserve">within 10 working days after receipt </w:t>
      </w:r>
      <w:r w:rsidR="00F75FEB" w:rsidRPr="005A6F2E">
        <w:t>for order</w:t>
      </w:r>
      <w:r w:rsidR="00695CB3" w:rsidRPr="005A6F2E">
        <w:t>s</w:t>
      </w:r>
      <w:r w:rsidR="00F75FEB" w:rsidRPr="005A6F2E">
        <w:t xml:space="preserve"> specifying a DX rating, </w:t>
      </w:r>
      <w:r w:rsidR="00695CB3" w:rsidRPr="005A6F2E">
        <w:t xml:space="preserve">and </w:t>
      </w:r>
      <w:r w:rsidR="00F75FEB" w:rsidRPr="005A6F2E">
        <w:t>within 1</w:t>
      </w:r>
      <w:r w:rsidR="00695CB3" w:rsidRPr="005A6F2E">
        <w:t>5</w:t>
      </w:r>
      <w:r w:rsidR="00F75FEB" w:rsidRPr="005A6F2E">
        <w:t xml:space="preserve"> working days after receipt</w:t>
      </w:r>
      <w:r w:rsidR="00695CB3" w:rsidRPr="005A6F2E">
        <w:t xml:space="preserve"> for a DO rating</w:t>
      </w:r>
      <w:r w:rsidR="00F75FEB" w:rsidRPr="005A6F2E">
        <w:t>.</w:t>
      </w:r>
      <w:r w:rsidR="00666CD5" w:rsidRPr="005A6F2E">
        <w:t xml:space="preserve">  This document replaces submission of your signature on face of individual Schedule Agreement(s) for DPAS Accept requirement.</w:t>
      </w:r>
    </w:p>
    <w:p w14:paraId="662A1F1F" w14:textId="77777777" w:rsidR="00B91A8B" w:rsidRPr="005A6F2E" w:rsidRDefault="00B91A8B"/>
    <w:p w14:paraId="78F8E3F7" w14:textId="77777777" w:rsidR="00B91A8B" w:rsidRPr="005A6F2E" w:rsidRDefault="00745CDE">
      <w:r w:rsidRPr="005A6F2E">
        <w:t xml:space="preserve">Persons who receive rated orders must in turn place rated orders with their suppliers for the items they need to fill the orders by provision of the Defense Priorities and Allocations System regulation, 15 CFR </w:t>
      </w:r>
      <w:r w:rsidR="00551C08">
        <w:t xml:space="preserve">part </w:t>
      </w:r>
      <w:r w:rsidRPr="005A6F2E">
        <w:t>700.</w:t>
      </w:r>
    </w:p>
    <w:p w14:paraId="7F4E76A9" w14:textId="77777777" w:rsidR="00C660B3" w:rsidRPr="005A6F2E" w:rsidRDefault="00C660B3"/>
    <w:p w14:paraId="002B1C06" w14:textId="77777777" w:rsidR="00F75FEB" w:rsidRPr="005A6F2E" w:rsidRDefault="00F75FEB">
      <w:r w:rsidRPr="005A6F2E">
        <w:t>Schedul</w:t>
      </w:r>
      <w:r w:rsidR="002B6D9B" w:rsidRPr="005A6F2E">
        <w:t xml:space="preserve">e Agreement:  </w:t>
      </w:r>
      <w:r w:rsidR="00591BCE">
        <w:fldChar w:fldCharType="begin">
          <w:ffData>
            <w:name w:val="Text1"/>
            <w:enabled/>
            <w:calcOnExit w:val="0"/>
            <w:textInput/>
          </w:ffData>
        </w:fldChar>
      </w:r>
      <w:bookmarkStart w:id="0" w:name="Text1"/>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0"/>
    </w:p>
    <w:p w14:paraId="10DEB194" w14:textId="77777777" w:rsidR="002B6D9B" w:rsidRPr="005A6F2E" w:rsidRDefault="002B6D9B"/>
    <w:p w14:paraId="4A4F325D" w14:textId="77777777" w:rsidR="00F75FEB" w:rsidRPr="005A6F2E" w:rsidRDefault="002B6D9B">
      <w:r w:rsidRPr="005A6F2E">
        <w:t xml:space="preserve">Begin Date:  </w:t>
      </w:r>
      <w:r w:rsidR="00591BCE">
        <w:tab/>
      </w:r>
      <w:r w:rsidR="00591BCE">
        <w:tab/>
      </w:r>
      <w:r w:rsidR="00591BCE">
        <w:fldChar w:fldCharType="begin">
          <w:ffData>
            <w:name w:val="Text2"/>
            <w:enabled/>
            <w:calcOnExit w:val="0"/>
            <w:textInput/>
          </w:ffData>
        </w:fldChar>
      </w:r>
      <w:bookmarkStart w:id="1" w:name="Text2"/>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1"/>
    </w:p>
    <w:p w14:paraId="5B4BF973" w14:textId="77777777" w:rsidR="00F75FEB" w:rsidRPr="005A6F2E" w:rsidRDefault="00F75FEB"/>
    <w:p w14:paraId="0CAD90C4" w14:textId="77777777" w:rsidR="00F75FEB" w:rsidRPr="005A6F2E" w:rsidRDefault="00F75FEB">
      <w:r w:rsidRPr="005A6F2E">
        <w:t>E</w:t>
      </w:r>
      <w:r w:rsidR="002B6D9B" w:rsidRPr="005A6F2E">
        <w:t xml:space="preserve">nd Date:  </w:t>
      </w:r>
      <w:r w:rsidR="00591BCE">
        <w:tab/>
      </w:r>
      <w:r w:rsidR="00591BCE">
        <w:tab/>
      </w:r>
      <w:r w:rsidR="00591BCE">
        <w:fldChar w:fldCharType="begin">
          <w:ffData>
            <w:name w:val="Text3"/>
            <w:enabled/>
            <w:calcOnExit w:val="0"/>
            <w:textInput/>
          </w:ffData>
        </w:fldChar>
      </w:r>
      <w:bookmarkStart w:id="2" w:name="Text3"/>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2"/>
    </w:p>
    <w:p w14:paraId="79975676" w14:textId="77777777" w:rsidR="00FA6DEC" w:rsidRPr="005A6F2E" w:rsidRDefault="00FA6DEC"/>
    <w:p w14:paraId="3DDCF3F7" w14:textId="77777777" w:rsidR="006A50F6" w:rsidRPr="005A6F2E" w:rsidRDefault="006A50F6"/>
    <w:p w14:paraId="60881163" w14:textId="77777777" w:rsidR="00C660B3" w:rsidRPr="005A6F2E" w:rsidRDefault="00C660B3"/>
    <w:p w14:paraId="5F0FE7D1" w14:textId="77777777" w:rsidR="006A50F6" w:rsidRPr="005A6F2E" w:rsidRDefault="00C3663F">
      <w:r w:rsidRPr="005A6F2E">
        <w:t xml:space="preserve">Supplier </w:t>
      </w:r>
      <w:r w:rsidR="002B6D9B" w:rsidRPr="005A6F2E">
        <w:t>Company</w:t>
      </w:r>
      <w:r w:rsidR="008A1F02" w:rsidRPr="005A6F2E">
        <w:t>:</w:t>
      </w:r>
      <w:r w:rsidR="00591BCE">
        <w:tab/>
      </w:r>
      <w:r w:rsidR="00591BCE">
        <w:fldChar w:fldCharType="begin">
          <w:ffData>
            <w:name w:val="Text4"/>
            <w:enabled/>
            <w:calcOnExit w:val="0"/>
            <w:textInput/>
          </w:ffData>
        </w:fldChar>
      </w:r>
      <w:bookmarkStart w:id="3" w:name="Text4"/>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3"/>
    </w:p>
    <w:p w14:paraId="003D2980" w14:textId="77777777" w:rsidR="008A1F02" w:rsidRPr="005A6F2E" w:rsidRDefault="008A1F02"/>
    <w:p w14:paraId="456DCE8B" w14:textId="77777777" w:rsidR="008A1F02" w:rsidRPr="005A6F2E" w:rsidRDefault="008A1F02">
      <w:r w:rsidRPr="005A6F2E">
        <w:t xml:space="preserve">Vendor Code:  </w:t>
      </w:r>
      <w:r w:rsidR="00591BCE">
        <w:tab/>
      </w:r>
      <w:r w:rsidR="00591BCE">
        <w:fldChar w:fldCharType="begin">
          <w:ffData>
            <w:name w:val="Text5"/>
            <w:enabled/>
            <w:calcOnExit w:val="0"/>
            <w:textInput/>
          </w:ffData>
        </w:fldChar>
      </w:r>
      <w:bookmarkStart w:id="4" w:name="Text5"/>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4"/>
    </w:p>
    <w:p w14:paraId="2099896F" w14:textId="77777777" w:rsidR="006A50F6" w:rsidRPr="005A6F2E" w:rsidRDefault="006A50F6"/>
    <w:p w14:paraId="3D3A2E82" w14:textId="77777777" w:rsidR="006A50F6" w:rsidRPr="005A6F2E" w:rsidRDefault="006A50F6">
      <w:r w:rsidRPr="005A6F2E">
        <w:t xml:space="preserve">Title of Authorized Representative: </w:t>
      </w:r>
      <w:r w:rsidR="002B6D9B" w:rsidRPr="005A6F2E">
        <w:t xml:space="preserve"> </w:t>
      </w:r>
      <w:r w:rsidR="00591BCE">
        <w:tab/>
      </w:r>
      <w:r w:rsidR="00591BCE">
        <w:fldChar w:fldCharType="begin">
          <w:ffData>
            <w:name w:val="Text6"/>
            <w:enabled/>
            <w:calcOnExit w:val="0"/>
            <w:textInput/>
          </w:ffData>
        </w:fldChar>
      </w:r>
      <w:bookmarkStart w:id="5" w:name="Text6"/>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5"/>
    </w:p>
    <w:p w14:paraId="7C16FA21" w14:textId="77777777" w:rsidR="006A50F6" w:rsidRPr="005A6F2E" w:rsidRDefault="006A50F6"/>
    <w:p w14:paraId="1886BA14" w14:textId="77777777" w:rsidR="006A50F6" w:rsidRPr="005A6F2E" w:rsidRDefault="006A50F6">
      <w:r w:rsidRPr="005A6F2E">
        <w:t>Printed Signature of Authorized Re</w:t>
      </w:r>
      <w:r w:rsidR="002B6D9B" w:rsidRPr="005A6F2E">
        <w:t xml:space="preserve">presentative:  </w:t>
      </w:r>
      <w:r w:rsidR="00591BCE">
        <w:fldChar w:fldCharType="begin">
          <w:ffData>
            <w:name w:val="Text7"/>
            <w:enabled/>
            <w:calcOnExit w:val="0"/>
            <w:textInput/>
          </w:ffData>
        </w:fldChar>
      </w:r>
      <w:bookmarkStart w:id="6" w:name="Text7"/>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6"/>
    </w:p>
    <w:p w14:paraId="039D4EF0" w14:textId="77777777" w:rsidR="006A50F6" w:rsidRDefault="006A50F6"/>
    <w:p w14:paraId="44E9ED1B" w14:textId="77777777" w:rsidR="00591BCE" w:rsidRPr="005A6F2E" w:rsidRDefault="00591BCE"/>
    <w:p w14:paraId="5D3A0D2F" w14:textId="47C94DCD" w:rsidR="008A1F02" w:rsidRDefault="006A50F6">
      <w:r w:rsidRPr="005A6F2E">
        <w:t>Signature o</w:t>
      </w:r>
      <w:r w:rsidR="002B6D9B" w:rsidRPr="005A6F2E">
        <w:t xml:space="preserve">f Authorized </w:t>
      </w:r>
      <w:r w:rsidR="00F3400E" w:rsidRPr="005A6F2E">
        <w:t>Representative:</w:t>
      </w:r>
      <w:r w:rsidR="00F3400E">
        <w:t xml:space="preserve"> </w:t>
      </w:r>
      <w:r w:rsidR="00591BCE">
        <w:t>___</w:t>
      </w:r>
      <w:r w:rsidR="003F4FA8" w:rsidRPr="003F4FA8">
        <w:rPr>
          <w:u w:val="single"/>
        </w:rPr>
        <w:fldChar w:fldCharType="begin">
          <w:ffData>
            <w:name w:val="Text9"/>
            <w:enabled/>
            <w:calcOnExit w:val="0"/>
            <w:textInput/>
          </w:ffData>
        </w:fldChar>
      </w:r>
      <w:bookmarkStart w:id="7" w:name="Text9"/>
      <w:r w:rsidR="003F4FA8" w:rsidRPr="003F4FA8">
        <w:rPr>
          <w:u w:val="single"/>
        </w:rPr>
        <w:instrText xml:space="preserve"> FORMTEXT </w:instrText>
      </w:r>
      <w:r w:rsidR="003F4FA8" w:rsidRPr="003F4FA8">
        <w:rPr>
          <w:u w:val="single"/>
        </w:rPr>
      </w:r>
      <w:r w:rsidR="003F4FA8" w:rsidRPr="003F4FA8">
        <w:rPr>
          <w:u w:val="single"/>
        </w:rPr>
        <w:fldChar w:fldCharType="separate"/>
      </w:r>
      <w:r w:rsidR="003F4FA8" w:rsidRPr="003F4FA8">
        <w:rPr>
          <w:noProof/>
          <w:u w:val="single"/>
        </w:rPr>
        <w:t> </w:t>
      </w:r>
      <w:r w:rsidR="003F4FA8" w:rsidRPr="003F4FA8">
        <w:rPr>
          <w:noProof/>
          <w:u w:val="single"/>
        </w:rPr>
        <w:t> </w:t>
      </w:r>
      <w:r w:rsidR="003F4FA8" w:rsidRPr="003F4FA8">
        <w:rPr>
          <w:noProof/>
          <w:u w:val="single"/>
        </w:rPr>
        <w:t> </w:t>
      </w:r>
      <w:r w:rsidR="003F4FA8" w:rsidRPr="003F4FA8">
        <w:rPr>
          <w:noProof/>
          <w:u w:val="single"/>
        </w:rPr>
        <w:t> </w:t>
      </w:r>
      <w:r w:rsidR="003F4FA8" w:rsidRPr="003F4FA8">
        <w:rPr>
          <w:noProof/>
          <w:u w:val="single"/>
        </w:rPr>
        <w:t> </w:t>
      </w:r>
      <w:r w:rsidR="003F4FA8" w:rsidRPr="003F4FA8">
        <w:rPr>
          <w:u w:val="single"/>
        </w:rPr>
        <w:fldChar w:fldCharType="end"/>
      </w:r>
      <w:bookmarkEnd w:id="7"/>
      <w:r w:rsidR="00591BCE">
        <w:t>____________________________</w:t>
      </w:r>
    </w:p>
    <w:p w14:paraId="17189EE4" w14:textId="77777777" w:rsidR="00591BCE" w:rsidRPr="005A6F2E" w:rsidRDefault="00591BCE"/>
    <w:p w14:paraId="26944A00" w14:textId="77777777" w:rsidR="006A50F6" w:rsidRPr="005A6F2E" w:rsidRDefault="00591BCE">
      <w:pPr>
        <w:rPr>
          <w:color w:val="0000FF"/>
        </w:rPr>
      </w:pPr>
      <w:r>
        <w:rPr>
          <w:color w:val="0000FF"/>
        </w:rPr>
        <w:t>(</w:t>
      </w:r>
      <w:r w:rsidR="008A1F02" w:rsidRPr="005A6F2E">
        <w:rPr>
          <w:color w:val="0000FF"/>
        </w:rPr>
        <w:t xml:space="preserve">Printed name of your authorized representative is </w:t>
      </w:r>
      <w:r w:rsidR="00C612A3" w:rsidRPr="005A6F2E">
        <w:rPr>
          <w:color w:val="0000FF"/>
        </w:rPr>
        <w:t>acceptable</w:t>
      </w:r>
      <w:r w:rsidR="008A1F02" w:rsidRPr="005A6F2E">
        <w:rPr>
          <w:color w:val="0000FF"/>
        </w:rPr>
        <w:t xml:space="preserve"> if you do not have scan capability</w:t>
      </w:r>
      <w:r>
        <w:rPr>
          <w:color w:val="0000FF"/>
        </w:rPr>
        <w:t>)</w:t>
      </w:r>
      <w:r w:rsidR="008A1F02" w:rsidRPr="005A6F2E">
        <w:rPr>
          <w:color w:val="0000FF"/>
        </w:rPr>
        <w:t>.</w:t>
      </w:r>
    </w:p>
    <w:p w14:paraId="21E7AC2E" w14:textId="77777777" w:rsidR="0048146A" w:rsidRPr="005A6F2E" w:rsidRDefault="0048146A"/>
    <w:p w14:paraId="4FC533CE" w14:textId="77777777" w:rsidR="00C660B3" w:rsidRPr="005A6F2E" w:rsidRDefault="00C660B3"/>
    <w:p w14:paraId="3F5B646C" w14:textId="67EC34C7" w:rsidR="005A0576" w:rsidRPr="005A6F2E" w:rsidRDefault="00FA6DEC">
      <w:r w:rsidRPr="005A6F2E">
        <w:t xml:space="preserve">Date:  </w:t>
      </w:r>
      <w:r w:rsidR="00591BCE">
        <w:fldChar w:fldCharType="begin">
          <w:ffData>
            <w:name w:val="Text8"/>
            <w:enabled/>
            <w:calcOnExit w:val="0"/>
            <w:textInput/>
          </w:ffData>
        </w:fldChar>
      </w:r>
      <w:bookmarkStart w:id="8" w:name="Text8"/>
      <w:r w:rsidR="00591BCE">
        <w:instrText xml:space="preserve"> FORMTEXT </w:instrText>
      </w:r>
      <w:r w:rsidR="00591BCE">
        <w:fldChar w:fldCharType="separate"/>
      </w:r>
      <w:r w:rsidR="00591BCE">
        <w:rPr>
          <w:noProof/>
        </w:rPr>
        <w:t> </w:t>
      </w:r>
      <w:r w:rsidR="00591BCE">
        <w:rPr>
          <w:noProof/>
        </w:rPr>
        <w:t> </w:t>
      </w:r>
      <w:r w:rsidR="00591BCE">
        <w:rPr>
          <w:noProof/>
        </w:rPr>
        <w:t> </w:t>
      </w:r>
      <w:r w:rsidR="00591BCE">
        <w:rPr>
          <w:noProof/>
        </w:rPr>
        <w:t> </w:t>
      </w:r>
      <w:r w:rsidR="00591BCE">
        <w:rPr>
          <w:noProof/>
        </w:rPr>
        <w:t> </w:t>
      </w:r>
      <w:r w:rsidR="00591BCE">
        <w:fldChar w:fldCharType="end"/>
      </w:r>
      <w:bookmarkEnd w:id="8"/>
    </w:p>
    <w:p w14:paraId="3028561B" w14:textId="77777777" w:rsidR="00ED02BC" w:rsidRPr="0058486E" w:rsidRDefault="00ED02BC">
      <w:pPr>
        <w:rPr>
          <w:sz w:val="20"/>
          <w:szCs w:val="20"/>
        </w:rPr>
      </w:pPr>
    </w:p>
    <w:p w14:paraId="167C1F9B" w14:textId="77777777" w:rsidR="00ED02BC" w:rsidRPr="0058486E" w:rsidRDefault="00ED02BC">
      <w:pPr>
        <w:rPr>
          <w:sz w:val="20"/>
          <w:szCs w:val="20"/>
        </w:rPr>
      </w:pPr>
    </w:p>
    <w:p w14:paraId="32D52FF6" w14:textId="77777777" w:rsidR="00ED02BC" w:rsidRPr="0058486E" w:rsidRDefault="00ED02BC">
      <w:pPr>
        <w:rPr>
          <w:sz w:val="20"/>
          <w:szCs w:val="20"/>
        </w:rPr>
      </w:pPr>
    </w:p>
    <w:p w14:paraId="3A2CB2E5" w14:textId="1E7ACBE1" w:rsidR="00C612A3" w:rsidRPr="0058486E" w:rsidRDefault="006A7900">
      <w:pPr>
        <w:rPr>
          <w:i/>
          <w:sz w:val="20"/>
          <w:szCs w:val="20"/>
        </w:rPr>
      </w:pPr>
      <w:r w:rsidRPr="0058486E">
        <w:rPr>
          <w:i/>
          <w:sz w:val="20"/>
          <w:szCs w:val="20"/>
        </w:rPr>
        <w:t xml:space="preserve">Submit completed form </w:t>
      </w:r>
      <w:r w:rsidR="00C612A3" w:rsidRPr="0058486E">
        <w:rPr>
          <w:i/>
          <w:sz w:val="20"/>
          <w:szCs w:val="20"/>
        </w:rPr>
        <w:t>to</w:t>
      </w:r>
      <w:r w:rsidRPr="0058486E">
        <w:rPr>
          <w:i/>
          <w:sz w:val="20"/>
          <w:szCs w:val="20"/>
        </w:rPr>
        <w:t xml:space="preserve"> e-mail </w:t>
      </w:r>
      <w:r w:rsidR="00C612A3" w:rsidRPr="0058486E">
        <w:rPr>
          <w:i/>
          <w:sz w:val="20"/>
          <w:szCs w:val="20"/>
        </w:rPr>
        <w:t>address</w:t>
      </w:r>
      <w:r w:rsidR="008A1F02">
        <w:rPr>
          <w:i/>
          <w:sz w:val="20"/>
          <w:szCs w:val="20"/>
        </w:rPr>
        <w:t xml:space="preserve"> of </w:t>
      </w:r>
      <w:hyperlink r:id="rId8" w:history="1">
        <w:r w:rsidR="00C612A3" w:rsidRPr="0058486E">
          <w:rPr>
            <w:rStyle w:val="Hyperlink"/>
            <w:i/>
            <w:sz w:val="20"/>
            <w:szCs w:val="20"/>
          </w:rPr>
          <w:t>certsandreps@allisontransmission.com</w:t>
        </w:r>
      </w:hyperlink>
      <w:r w:rsidRPr="0058486E">
        <w:rPr>
          <w:i/>
          <w:sz w:val="20"/>
          <w:szCs w:val="20"/>
        </w:rPr>
        <w:t>.</w:t>
      </w:r>
      <w:r w:rsidR="00C612A3" w:rsidRPr="0058486E">
        <w:rPr>
          <w:i/>
          <w:sz w:val="20"/>
          <w:szCs w:val="20"/>
        </w:rPr>
        <w:t>Subject line should indicate DPAS and your company name for identification.</w:t>
      </w:r>
    </w:p>
    <w:sectPr w:rsidR="00C612A3" w:rsidRPr="0058486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94F2" w14:textId="77777777" w:rsidR="00D86CFC" w:rsidRDefault="00D86CFC">
      <w:r>
        <w:separator/>
      </w:r>
    </w:p>
  </w:endnote>
  <w:endnote w:type="continuationSeparator" w:id="0">
    <w:p w14:paraId="11271C95" w14:textId="77777777" w:rsidR="00D86CFC" w:rsidRDefault="00D8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6C29" w14:textId="77777777" w:rsidR="006139D6" w:rsidRPr="005A6F2E" w:rsidRDefault="006139D6">
    <w:pPr>
      <w:pStyle w:val="Footer"/>
      <w:rPr>
        <w:color w:val="000000"/>
        <w:sz w:val="16"/>
        <w:szCs w:val="16"/>
      </w:rPr>
    </w:pPr>
    <w:r w:rsidRPr="005A6F2E">
      <w:rPr>
        <w:color w:val="000000"/>
        <w:sz w:val="16"/>
        <w:szCs w:val="16"/>
      </w:rPr>
      <w:t>AT-101240</w:t>
    </w:r>
  </w:p>
  <w:p w14:paraId="13181BB7" w14:textId="6901AB1D" w:rsidR="006139D6" w:rsidRPr="005A6F2E" w:rsidRDefault="00F3400E">
    <w:pPr>
      <w:pStyle w:val="Footer"/>
      <w:rPr>
        <w:sz w:val="16"/>
        <w:szCs w:val="16"/>
      </w:rPr>
    </w:pPr>
    <w:r>
      <w:rPr>
        <w:sz w:val="16"/>
        <w:szCs w:val="16"/>
      </w:rPr>
      <w:t>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C0BC" w14:textId="77777777" w:rsidR="00D86CFC" w:rsidRDefault="00D86CFC">
      <w:r>
        <w:separator/>
      </w:r>
    </w:p>
  </w:footnote>
  <w:footnote w:type="continuationSeparator" w:id="0">
    <w:p w14:paraId="14D0DA41" w14:textId="77777777" w:rsidR="00D86CFC" w:rsidRDefault="00D8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FDC5" w14:textId="77777777" w:rsidR="006139D6" w:rsidRDefault="006139D6" w:rsidP="00D04E53">
    <w:pPr>
      <w:pStyle w:val="Header"/>
      <w:jc w:val="center"/>
      <w:rPr>
        <w:b/>
        <w:sz w:val="28"/>
        <w:szCs w:val="28"/>
      </w:rPr>
    </w:pPr>
    <w:r>
      <w:rPr>
        <w:b/>
        <w:sz w:val="28"/>
        <w:szCs w:val="28"/>
      </w:rPr>
      <w:t xml:space="preserve">DPAS ACCEPT </w:t>
    </w:r>
    <w:r w:rsidRPr="00D04E53">
      <w:rPr>
        <w:b/>
        <w:sz w:val="28"/>
        <w:szCs w:val="28"/>
      </w:rPr>
      <w:t>CERTIFICATION</w:t>
    </w:r>
  </w:p>
  <w:p w14:paraId="515756A4" w14:textId="77777777" w:rsidR="006139D6" w:rsidRPr="000C5C42" w:rsidRDefault="006139D6" w:rsidP="00D04E53">
    <w:pPr>
      <w:pStyle w:val="Header"/>
      <w:jc w:val="center"/>
      <w:rPr>
        <w:b/>
      </w:rPr>
    </w:pPr>
    <w:r w:rsidRPr="000C5C42">
      <w:rPr>
        <w:b/>
      </w:rPr>
      <w:t>DEFENSE PRIORITY AND ALLOCATIONS SYSTEM REGULATION</w:t>
    </w:r>
  </w:p>
  <w:p w14:paraId="1EA3B6E2" w14:textId="77777777" w:rsidR="006139D6" w:rsidRPr="00D04E53" w:rsidRDefault="006139D6" w:rsidP="00D04E53">
    <w:pPr>
      <w:pStyle w:val="Header"/>
      <w:jc w:val="center"/>
      <w:rPr>
        <w:b/>
        <w:sz w:val="20"/>
        <w:szCs w:val="20"/>
      </w:rPr>
    </w:pPr>
    <w:r w:rsidRPr="00D04E53">
      <w:rPr>
        <w:b/>
        <w:sz w:val="20"/>
        <w:szCs w:val="20"/>
      </w:rPr>
      <w:t>Reference CFR part 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znzxWiikXNwk1GBs5QW1+CczJvPBUq+bxSfQ9LL08WZYJs2z8Zt/bok3oDiTf+7u0F2xIwns4u6jM+gP/2/bQ==" w:salt="4tZzSVxYLUPOq0lSbdI2Kw=="/>
  <w:defaultTabStop w:val="720"/>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53"/>
    <w:rsid w:val="00025B2C"/>
    <w:rsid w:val="00050F74"/>
    <w:rsid w:val="000C5C42"/>
    <w:rsid w:val="001D7878"/>
    <w:rsid w:val="002B6D9B"/>
    <w:rsid w:val="003142F4"/>
    <w:rsid w:val="003A5722"/>
    <w:rsid w:val="003B3B47"/>
    <w:rsid w:val="003F4FA8"/>
    <w:rsid w:val="00423B11"/>
    <w:rsid w:val="0048146A"/>
    <w:rsid w:val="00536F3B"/>
    <w:rsid w:val="00551C08"/>
    <w:rsid w:val="00566952"/>
    <w:rsid w:val="005720E6"/>
    <w:rsid w:val="0058486E"/>
    <w:rsid w:val="00591BCE"/>
    <w:rsid w:val="005A0576"/>
    <w:rsid w:val="005A6F2E"/>
    <w:rsid w:val="005B6600"/>
    <w:rsid w:val="005F381B"/>
    <w:rsid w:val="006139D6"/>
    <w:rsid w:val="00666CD5"/>
    <w:rsid w:val="00681D59"/>
    <w:rsid w:val="006954E0"/>
    <w:rsid w:val="00695CB3"/>
    <w:rsid w:val="006A50F6"/>
    <w:rsid w:val="006A7900"/>
    <w:rsid w:val="00706C4F"/>
    <w:rsid w:val="007256D9"/>
    <w:rsid w:val="00745CDE"/>
    <w:rsid w:val="00753D98"/>
    <w:rsid w:val="007666A2"/>
    <w:rsid w:val="007819DC"/>
    <w:rsid w:val="00784333"/>
    <w:rsid w:val="008A1F02"/>
    <w:rsid w:val="008F051A"/>
    <w:rsid w:val="00962E63"/>
    <w:rsid w:val="00A46657"/>
    <w:rsid w:val="00A9249C"/>
    <w:rsid w:val="00AA10BE"/>
    <w:rsid w:val="00B91A8B"/>
    <w:rsid w:val="00C00B6B"/>
    <w:rsid w:val="00C01616"/>
    <w:rsid w:val="00C26040"/>
    <w:rsid w:val="00C3663F"/>
    <w:rsid w:val="00C612A3"/>
    <w:rsid w:val="00C660B3"/>
    <w:rsid w:val="00C82AC6"/>
    <w:rsid w:val="00D04E53"/>
    <w:rsid w:val="00D86CFC"/>
    <w:rsid w:val="00DA47E9"/>
    <w:rsid w:val="00DD4C6C"/>
    <w:rsid w:val="00E01663"/>
    <w:rsid w:val="00E45D5D"/>
    <w:rsid w:val="00E610D8"/>
    <w:rsid w:val="00ED02BC"/>
    <w:rsid w:val="00ED6C5C"/>
    <w:rsid w:val="00F00C18"/>
    <w:rsid w:val="00F3400E"/>
    <w:rsid w:val="00F416C7"/>
    <w:rsid w:val="00F75FEB"/>
    <w:rsid w:val="00F8260E"/>
    <w:rsid w:val="00FA6DEC"/>
    <w:rsid w:val="00FB5C48"/>
    <w:rsid w:val="00FB6979"/>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4219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4E53"/>
    <w:pPr>
      <w:tabs>
        <w:tab w:val="center" w:pos="4320"/>
        <w:tab w:val="right" w:pos="8640"/>
      </w:tabs>
    </w:pPr>
  </w:style>
  <w:style w:type="paragraph" w:styleId="Footer">
    <w:name w:val="footer"/>
    <w:basedOn w:val="Normal"/>
    <w:rsid w:val="00D04E53"/>
    <w:pPr>
      <w:tabs>
        <w:tab w:val="center" w:pos="4320"/>
        <w:tab w:val="right" w:pos="8640"/>
      </w:tabs>
    </w:pPr>
  </w:style>
  <w:style w:type="character" w:styleId="Hyperlink">
    <w:name w:val="Hyperlink"/>
    <w:rsid w:val="00C612A3"/>
    <w:rPr>
      <w:color w:val="0000FF"/>
      <w:u w:val="single"/>
    </w:rPr>
  </w:style>
  <w:style w:type="paragraph" w:styleId="Revision">
    <w:name w:val="Revision"/>
    <w:hidden/>
    <w:uiPriority w:val="99"/>
    <w:semiHidden/>
    <w:rsid w:val="00F34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rtsandreps@allisontransmis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xMC8xNy8yMDIyIDc6NDA6MTMgUE08L0RhdGVUaW1lPjxMYWJlbFN0cmluZz5ObyBNYXJraW5nPC9MYWJlbFN0cmluZz48L2l0ZW0+PC9sYWJlbEhpc3Rvcnk+</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6BADDA6C-B342-4D65-A1C9-4B1ADD957C4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2C21887-C623-4845-B3A8-FBEDD19465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DocSecurity>0</DocSecurity>
  <Lines>12</Lines>
  <Paragraphs>3</Paragraphs>
  <ScaleCrop>false</ScaleCrop>
  <Company/>
  <LinksUpToDate>false</LinksUpToDate>
  <CharactersWithSpaces>1801</CharactersWithSpaces>
  <SharedDoc>false</SharedDoc>
  <HLinks>
    <vt:vector size="6" baseType="variant">
      <vt:variant>
        <vt:i4>1310782</vt:i4>
      </vt:variant>
      <vt:variant>
        <vt:i4>24</vt:i4>
      </vt:variant>
      <vt:variant>
        <vt:i4>0</vt:i4>
      </vt:variant>
      <vt:variant>
        <vt:i4>5</vt:i4>
      </vt:variant>
      <vt:variant>
        <vt:lpwstr>mailto:certsandreps@allisontransmission.com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2023-03-02T22:45:00Z</dcterms:created>
  <dcterms:modified xsi:type="dcterms:W3CDTF">2023-03-02T22:46:00Z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a6463c44-4c33-4127-9f13-1c2421772b78</vt:lpwstr>
  </property>
  <property fmtid="{D5CDD505-2E9C-101B-9397-08002B2CF9AE}" pid="3" name="bjDocumentSecurityLabel">
    <vt:lpwstr>No Marking</vt:lpwstr>
  </property>
  <property fmtid="{D5CDD505-2E9C-101B-9397-08002B2CF9AE}" pid="4" name="bjClsUserRVM">
    <vt:lpwstr>[]</vt:lpwstr>
  </property>
</Properties>
</file>